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963C5" w:rsidRPr="00850204" w:rsidRDefault="005963C5" w:rsidP="00BC784A">
      <w:pPr>
        <w:jc w:val="both"/>
        <w:rPr>
          <w:rFonts w:ascii="Arial" w:hAnsi="Arial" w:cs="Helvetica"/>
          <w:color w:val="151822"/>
          <w:szCs w:val="28"/>
        </w:rPr>
      </w:pPr>
      <w:r w:rsidRPr="00850204">
        <w:rPr>
          <w:rFonts w:ascii="Arial" w:hAnsi="Arial" w:cs="Helvetica"/>
          <w:color w:val="151822"/>
          <w:szCs w:val="28"/>
        </w:rPr>
        <w:t>Datos generales de la entidad</w:t>
      </w:r>
    </w:p>
    <w:p w:rsidR="005963C5" w:rsidRPr="00850204" w:rsidRDefault="005963C5" w:rsidP="00BC784A">
      <w:pPr>
        <w:jc w:val="both"/>
        <w:rPr>
          <w:rFonts w:ascii="Arial" w:hAnsi="Arial" w:cs="Helvetica"/>
          <w:color w:val="151822"/>
          <w:szCs w:val="28"/>
        </w:rPr>
      </w:pPr>
    </w:p>
    <w:p w:rsidR="005963C5" w:rsidRPr="00850204" w:rsidRDefault="005963C5" w:rsidP="00BC784A">
      <w:pPr>
        <w:jc w:val="both"/>
        <w:rPr>
          <w:rFonts w:ascii="Arial" w:hAnsi="Arial" w:cs="Helvetica"/>
          <w:color w:val="151822"/>
          <w:szCs w:val="28"/>
        </w:rPr>
      </w:pPr>
      <w:r w:rsidRPr="00850204">
        <w:rPr>
          <w:rFonts w:ascii="Arial" w:hAnsi="Arial" w:cs="Helvetica"/>
          <w:color w:val="151822"/>
          <w:szCs w:val="28"/>
        </w:rPr>
        <w:t>Nombre de la entidad: Fundación Iñaki Nogueroles, Jóvenes contra el Cáncer</w:t>
      </w:r>
    </w:p>
    <w:p w:rsidR="005963C5" w:rsidRPr="00850204" w:rsidRDefault="005963C5" w:rsidP="00BC784A">
      <w:pPr>
        <w:jc w:val="both"/>
        <w:rPr>
          <w:rFonts w:ascii="Arial" w:hAnsi="Arial" w:cs="Helvetica"/>
          <w:color w:val="151822"/>
          <w:szCs w:val="28"/>
        </w:rPr>
      </w:pPr>
      <w:r w:rsidRPr="00850204">
        <w:rPr>
          <w:rFonts w:ascii="Arial" w:hAnsi="Arial" w:cs="Helvetica"/>
          <w:color w:val="151822"/>
          <w:szCs w:val="28"/>
        </w:rPr>
        <w:t>CIF: G98336191</w:t>
      </w:r>
    </w:p>
    <w:p w:rsidR="005963C5" w:rsidRPr="00850204" w:rsidRDefault="005963C5" w:rsidP="00BC784A">
      <w:pPr>
        <w:jc w:val="both"/>
        <w:rPr>
          <w:rFonts w:ascii="Arial" w:hAnsi="Arial" w:cs="Helvetica"/>
          <w:color w:val="151822"/>
          <w:szCs w:val="28"/>
        </w:rPr>
      </w:pPr>
      <w:r w:rsidRPr="00850204">
        <w:rPr>
          <w:rFonts w:ascii="Arial" w:hAnsi="Arial" w:cs="Helvetica"/>
          <w:color w:val="151822"/>
          <w:szCs w:val="28"/>
        </w:rPr>
        <w:t>Número inscripción en el registro de Fundaciones: 46-0200</w:t>
      </w:r>
    </w:p>
    <w:p w:rsidR="005963C5" w:rsidRPr="00850204" w:rsidRDefault="005963C5" w:rsidP="00BC784A">
      <w:pPr>
        <w:jc w:val="both"/>
        <w:rPr>
          <w:rFonts w:ascii="Arial" w:hAnsi="Arial" w:cs="Helvetica"/>
          <w:color w:val="151822"/>
          <w:szCs w:val="28"/>
        </w:rPr>
      </w:pPr>
      <w:r w:rsidRPr="00850204">
        <w:rPr>
          <w:rFonts w:ascii="Arial" w:hAnsi="Arial" w:cs="Helvetica"/>
          <w:color w:val="151822"/>
          <w:szCs w:val="28"/>
        </w:rPr>
        <w:t xml:space="preserve">Domicilio: C/San Francisco de Borja, 20-7-14. </w:t>
      </w:r>
    </w:p>
    <w:p w:rsidR="005963C5" w:rsidRPr="00850204" w:rsidRDefault="005963C5" w:rsidP="00BC784A">
      <w:pPr>
        <w:jc w:val="both"/>
        <w:rPr>
          <w:rFonts w:ascii="Arial" w:hAnsi="Arial" w:cs="Helvetica"/>
          <w:color w:val="151822"/>
          <w:szCs w:val="28"/>
        </w:rPr>
      </w:pPr>
      <w:r w:rsidRPr="00850204">
        <w:rPr>
          <w:rFonts w:ascii="Arial" w:hAnsi="Arial" w:cs="Helvetica"/>
          <w:color w:val="151822"/>
          <w:szCs w:val="28"/>
        </w:rPr>
        <w:t>46701 Gandia (Valencia)</w:t>
      </w:r>
    </w:p>
    <w:p w:rsidR="005963C5" w:rsidRPr="00850204" w:rsidRDefault="005963C5" w:rsidP="00BC784A">
      <w:pPr>
        <w:jc w:val="both"/>
        <w:rPr>
          <w:rFonts w:ascii="Arial" w:hAnsi="Arial" w:cs="Helvetica"/>
          <w:color w:val="151822"/>
          <w:szCs w:val="28"/>
        </w:rPr>
      </w:pPr>
      <w:r w:rsidRPr="00850204">
        <w:rPr>
          <w:rFonts w:ascii="Arial" w:hAnsi="Arial" w:cs="Helvetica"/>
          <w:color w:val="151822"/>
          <w:szCs w:val="28"/>
        </w:rPr>
        <w:t xml:space="preserve">Correo </w:t>
      </w:r>
      <w:proofErr w:type="spellStart"/>
      <w:r w:rsidRPr="00850204">
        <w:rPr>
          <w:rFonts w:ascii="Arial" w:hAnsi="Arial" w:cs="Helvetica"/>
          <w:color w:val="151822"/>
          <w:szCs w:val="28"/>
        </w:rPr>
        <w:t>eléctrónico</w:t>
      </w:r>
      <w:proofErr w:type="spellEnd"/>
      <w:r w:rsidRPr="00850204">
        <w:rPr>
          <w:rFonts w:ascii="Arial" w:hAnsi="Arial" w:cs="Helvetica"/>
          <w:color w:val="151822"/>
          <w:szCs w:val="28"/>
        </w:rPr>
        <w:t xml:space="preserve">: </w:t>
      </w:r>
      <w:hyperlink r:id="rId4" w:history="1">
        <w:r w:rsidRPr="00850204">
          <w:rPr>
            <w:rStyle w:val="Hipervnculo"/>
            <w:rFonts w:ascii="Arial" w:hAnsi="Arial" w:cs="Helvetica"/>
            <w:szCs w:val="28"/>
          </w:rPr>
          <w:t>info@fundacionin.org</w:t>
        </w:r>
      </w:hyperlink>
    </w:p>
    <w:p w:rsidR="005963C5" w:rsidRPr="00850204" w:rsidRDefault="005963C5" w:rsidP="00BC784A">
      <w:pPr>
        <w:jc w:val="both"/>
        <w:rPr>
          <w:rFonts w:ascii="Arial" w:hAnsi="Arial" w:cs="Helvetica"/>
          <w:color w:val="151822"/>
          <w:szCs w:val="28"/>
        </w:rPr>
      </w:pPr>
      <w:r w:rsidRPr="00850204">
        <w:rPr>
          <w:rFonts w:ascii="Arial" w:hAnsi="Arial" w:cs="Helvetica"/>
          <w:color w:val="151822"/>
          <w:szCs w:val="28"/>
        </w:rPr>
        <w:t xml:space="preserve">Dirección Web: </w:t>
      </w:r>
      <w:hyperlink r:id="rId5" w:history="1">
        <w:r w:rsidRPr="00850204">
          <w:rPr>
            <w:rStyle w:val="Hipervnculo"/>
            <w:rFonts w:ascii="Arial" w:hAnsi="Arial" w:cs="Helvetica"/>
            <w:szCs w:val="28"/>
          </w:rPr>
          <w:t>www.fundacionin.org</w:t>
        </w:r>
      </w:hyperlink>
    </w:p>
    <w:p w:rsidR="005963C5" w:rsidRPr="00850204" w:rsidRDefault="005963C5" w:rsidP="00BC784A">
      <w:pPr>
        <w:jc w:val="both"/>
        <w:rPr>
          <w:rFonts w:ascii="Arial" w:hAnsi="Arial" w:cs="Helvetica"/>
          <w:color w:val="151822"/>
          <w:szCs w:val="28"/>
        </w:rPr>
      </w:pPr>
      <w:r w:rsidRPr="00850204">
        <w:rPr>
          <w:rFonts w:ascii="Arial" w:hAnsi="Arial" w:cs="Helvetica"/>
          <w:color w:val="151822"/>
          <w:szCs w:val="28"/>
        </w:rPr>
        <w:t>Fecha de constitución: 23 de marzo de 2011</w:t>
      </w:r>
    </w:p>
    <w:p w:rsidR="00850204" w:rsidRPr="00850204" w:rsidRDefault="005963C5" w:rsidP="00BC784A">
      <w:pPr>
        <w:jc w:val="both"/>
        <w:rPr>
          <w:rFonts w:ascii="Arial" w:hAnsi="Arial" w:cs="Helvetica"/>
          <w:color w:val="151822"/>
          <w:szCs w:val="28"/>
        </w:rPr>
      </w:pPr>
      <w:r w:rsidRPr="00850204">
        <w:rPr>
          <w:rFonts w:ascii="Arial" w:hAnsi="Arial" w:cs="Helvetica"/>
          <w:color w:val="151822"/>
          <w:szCs w:val="28"/>
        </w:rPr>
        <w:t>Fecha de inscripción: 17 de mayo de 2011</w:t>
      </w:r>
    </w:p>
    <w:p w:rsidR="00850204" w:rsidRPr="00850204" w:rsidRDefault="00850204" w:rsidP="00BC784A">
      <w:pPr>
        <w:jc w:val="both"/>
        <w:rPr>
          <w:rFonts w:ascii="Arial" w:hAnsi="Arial" w:cs="Helvetica"/>
          <w:color w:val="151822"/>
          <w:szCs w:val="28"/>
        </w:rPr>
      </w:pPr>
    </w:p>
    <w:p w:rsidR="00357DF7" w:rsidRPr="00357DF7" w:rsidRDefault="00357DF7" w:rsidP="00357DF7">
      <w:pPr>
        <w:jc w:val="both"/>
        <w:rPr>
          <w:rFonts w:ascii="Arial" w:hAnsi="Arial" w:cs="Helvetica"/>
          <w:b/>
          <w:color w:val="151822"/>
          <w:szCs w:val="28"/>
        </w:rPr>
      </w:pPr>
      <w:r w:rsidRPr="00357DF7">
        <w:rPr>
          <w:rFonts w:ascii="Arial" w:hAnsi="Arial" w:cs="Helvetica"/>
          <w:b/>
          <w:color w:val="151822"/>
          <w:szCs w:val="28"/>
        </w:rPr>
        <w:t>MANTENIMIENTO DE REDES EN EL HOSPITAL DE LA PRINCESA</w:t>
      </w:r>
    </w:p>
    <w:p w:rsidR="00357DF7" w:rsidRDefault="00357DF7" w:rsidP="00357DF7">
      <w:pPr>
        <w:jc w:val="both"/>
        <w:rPr>
          <w:rFonts w:ascii="Arial" w:hAnsi="Arial" w:cs="Helvetica"/>
          <w:color w:val="151822"/>
          <w:szCs w:val="28"/>
        </w:rPr>
      </w:pPr>
    </w:p>
    <w:p w:rsidR="00357DF7" w:rsidRPr="00850204" w:rsidRDefault="00357DF7" w:rsidP="00357DF7">
      <w:pPr>
        <w:jc w:val="both"/>
        <w:rPr>
          <w:rFonts w:ascii="Arial" w:hAnsi="Arial" w:cs="Helvetica"/>
          <w:color w:val="151822"/>
          <w:szCs w:val="28"/>
        </w:rPr>
      </w:pPr>
      <w:r w:rsidRPr="00850204">
        <w:rPr>
          <w:rFonts w:ascii="Arial" w:hAnsi="Arial" w:cs="Helvetica"/>
          <w:color w:val="151822"/>
          <w:szCs w:val="28"/>
        </w:rPr>
        <w:t xml:space="preserve">Un año más, la Fundación IN, junto a la Fundación Leucemia Linfoma, financia el mantenimiento y ADSL de las habitaciones de la Unidad de Trasplante del hospital Universitario de La Princesa, en Madrid. En 2014 se realizaron 51 transplantes de los cuales 34 </w:t>
      </w:r>
      <w:proofErr w:type="spellStart"/>
      <w:r w:rsidRPr="00850204">
        <w:rPr>
          <w:rFonts w:ascii="Arial" w:hAnsi="Arial" w:cs="Helvetica"/>
          <w:color w:val="151822"/>
          <w:szCs w:val="28"/>
        </w:rPr>
        <w:t>alogénicos</w:t>
      </w:r>
      <w:proofErr w:type="spellEnd"/>
      <w:r w:rsidRPr="00850204">
        <w:rPr>
          <w:rFonts w:ascii="Arial" w:hAnsi="Arial" w:cs="Helvetica"/>
          <w:color w:val="151822"/>
          <w:szCs w:val="28"/>
        </w:rPr>
        <w:t xml:space="preserve"> y 17 autólogos. En total se han beneficiado 153 personas como mínimo, en estancia de total aislamiento. Ello permite el apoyo a las personas que pasan tiempo aisladas para recuperar su salud y contribuye a mejorar su calidad de vida durante su ingreso.</w:t>
      </w:r>
    </w:p>
    <w:p w:rsidR="00357DF7" w:rsidRDefault="00357DF7" w:rsidP="00BC784A">
      <w:pPr>
        <w:jc w:val="both"/>
        <w:rPr>
          <w:rFonts w:ascii="Arial" w:hAnsi="Arial" w:cs="Helvetica"/>
          <w:color w:val="151822"/>
          <w:szCs w:val="28"/>
        </w:rPr>
      </w:pPr>
    </w:p>
    <w:p w:rsidR="00D47994" w:rsidRPr="00357DF7" w:rsidRDefault="00D47994" w:rsidP="00357DF7">
      <w:pPr>
        <w:jc w:val="both"/>
        <w:rPr>
          <w:rFonts w:ascii="Arial" w:hAnsi="Arial" w:cs="Helvetica"/>
          <w:b/>
          <w:color w:val="151822"/>
          <w:szCs w:val="28"/>
        </w:rPr>
      </w:pPr>
      <w:r w:rsidRPr="00357DF7">
        <w:rPr>
          <w:rFonts w:ascii="Arial" w:hAnsi="Arial" w:cs="Arial"/>
          <w:b/>
        </w:rPr>
        <w:t>SECOND INTERNATIONAL COURSE ON ADOLESCENTS AND YOUNG ADULTS WITH CÁNCER</w:t>
      </w:r>
    </w:p>
    <w:p w:rsidR="00D47994" w:rsidRDefault="00D47994" w:rsidP="00D479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784A" w:rsidRDefault="00BC784A" w:rsidP="00D479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Ateneo de Madrid se celebró el </w:t>
      </w:r>
      <w:proofErr w:type="spellStart"/>
      <w:r>
        <w:rPr>
          <w:rFonts w:ascii="Arial" w:hAnsi="Arial" w:cs="Arial"/>
        </w:rPr>
        <w:t>Second</w:t>
      </w:r>
      <w:proofErr w:type="spellEnd"/>
      <w:r>
        <w:rPr>
          <w:rFonts w:ascii="Arial" w:hAnsi="Arial" w:cs="Arial"/>
        </w:rPr>
        <w:t xml:space="preserve"> International </w:t>
      </w:r>
      <w:proofErr w:type="spellStart"/>
      <w:r>
        <w:rPr>
          <w:rFonts w:ascii="Arial" w:hAnsi="Arial" w:cs="Arial"/>
        </w:rPr>
        <w:t>Course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adolescents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adults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Cáncer, en el que Fundación Iñaki Nogueroles, Jóvenes contra el Cáncer participó activamente. </w:t>
      </w:r>
    </w:p>
    <w:p w:rsidR="00850204" w:rsidRPr="00850204" w:rsidRDefault="00BC784A" w:rsidP="00D479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50204" w:rsidRPr="00850204">
        <w:rPr>
          <w:rFonts w:ascii="Arial" w:hAnsi="Arial" w:cs="Arial"/>
        </w:rPr>
        <w:t>xpertos mundiales en cáncer de jó</w:t>
      </w:r>
      <w:r w:rsidR="00850204">
        <w:rPr>
          <w:rFonts w:ascii="Arial" w:hAnsi="Arial" w:cs="Arial"/>
        </w:rPr>
        <w:t>venes y adolescentes se reunieron</w:t>
      </w:r>
      <w:r w:rsidR="00850204" w:rsidRPr="00850204">
        <w:rPr>
          <w:rFonts w:ascii="Arial" w:hAnsi="Arial" w:cs="Arial"/>
        </w:rPr>
        <w:t xml:space="preserve"> el 27 y 28 de marzo en Madrid, en la segunda edición mundial del "Curso sobre Adolescentes y Jóvenes con cáncer", con el objetivo de concienciar a los profesionales de la necesidad de que este colectivo cuente con atención específica.</w:t>
      </w:r>
    </w:p>
    <w:p w:rsidR="00850204" w:rsidRPr="00850204" w:rsidRDefault="00850204" w:rsidP="00D479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0204">
        <w:rPr>
          <w:rFonts w:ascii="Arial" w:hAnsi="Arial" w:cs="Arial"/>
        </w:rPr>
        <w:t xml:space="preserve">La primera edición tuvo lugar en abril de 2013 en el Instituto Curie de Paris, organizada por la European Network </w:t>
      </w:r>
      <w:proofErr w:type="spellStart"/>
      <w:r w:rsidRPr="00850204">
        <w:rPr>
          <w:rFonts w:ascii="Arial" w:hAnsi="Arial" w:cs="Arial"/>
        </w:rPr>
        <w:t>for</w:t>
      </w:r>
      <w:proofErr w:type="spellEnd"/>
      <w:r w:rsidRPr="00850204">
        <w:rPr>
          <w:rFonts w:ascii="Arial" w:hAnsi="Arial" w:cs="Arial"/>
        </w:rPr>
        <w:t xml:space="preserve"> </w:t>
      </w:r>
      <w:proofErr w:type="spellStart"/>
      <w:r w:rsidRPr="00850204">
        <w:rPr>
          <w:rFonts w:ascii="Arial" w:hAnsi="Arial" w:cs="Arial"/>
        </w:rPr>
        <w:t>Teenagers</w:t>
      </w:r>
      <w:proofErr w:type="spellEnd"/>
      <w:r w:rsidRPr="00850204">
        <w:rPr>
          <w:rFonts w:ascii="Arial" w:hAnsi="Arial" w:cs="Arial"/>
        </w:rPr>
        <w:t xml:space="preserve"> </w:t>
      </w:r>
      <w:proofErr w:type="spellStart"/>
      <w:r w:rsidRPr="00850204">
        <w:rPr>
          <w:rFonts w:ascii="Arial" w:hAnsi="Arial" w:cs="Arial"/>
        </w:rPr>
        <w:t>and</w:t>
      </w:r>
      <w:proofErr w:type="spellEnd"/>
      <w:r w:rsidRPr="00850204">
        <w:rPr>
          <w:rFonts w:ascii="Arial" w:hAnsi="Arial" w:cs="Arial"/>
        </w:rPr>
        <w:t xml:space="preserve"> </w:t>
      </w:r>
      <w:proofErr w:type="spellStart"/>
      <w:r w:rsidRPr="00850204">
        <w:rPr>
          <w:rFonts w:ascii="Arial" w:hAnsi="Arial" w:cs="Arial"/>
        </w:rPr>
        <w:t>Young</w:t>
      </w:r>
      <w:proofErr w:type="spellEnd"/>
      <w:r w:rsidRPr="00850204">
        <w:rPr>
          <w:rFonts w:ascii="Arial" w:hAnsi="Arial" w:cs="Arial"/>
        </w:rPr>
        <w:t xml:space="preserve"> </w:t>
      </w:r>
      <w:proofErr w:type="spellStart"/>
      <w:r w:rsidRPr="00850204">
        <w:rPr>
          <w:rFonts w:ascii="Arial" w:hAnsi="Arial" w:cs="Arial"/>
        </w:rPr>
        <w:t>Adults</w:t>
      </w:r>
      <w:proofErr w:type="spellEnd"/>
      <w:r w:rsidRPr="00850204">
        <w:rPr>
          <w:rFonts w:ascii="Arial" w:hAnsi="Arial" w:cs="Arial"/>
        </w:rPr>
        <w:t xml:space="preserve"> </w:t>
      </w:r>
      <w:proofErr w:type="spellStart"/>
      <w:r w:rsidRPr="00850204">
        <w:rPr>
          <w:rFonts w:ascii="Arial" w:hAnsi="Arial" w:cs="Arial"/>
        </w:rPr>
        <w:t>with</w:t>
      </w:r>
      <w:proofErr w:type="spellEnd"/>
      <w:r w:rsidRPr="00850204">
        <w:rPr>
          <w:rFonts w:ascii="Arial" w:hAnsi="Arial" w:cs="Arial"/>
        </w:rPr>
        <w:t xml:space="preserve"> </w:t>
      </w:r>
      <w:proofErr w:type="spellStart"/>
      <w:r w:rsidRPr="00850204">
        <w:rPr>
          <w:rFonts w:ascii="Arial" w:hAnsi="Arial" w:cs="Arial"/>
        </w:rPr>
        <w:t>Cancer</w:t>
      </w:r>
      <w:proofErr w:type="spellEnd"/>
      <w:r w:rsidRPr="00850204">
        <w:rPr>
          <w:rFonts w:ascii="Arial" w:hAnsi="Arial" w:cs="Arial"/>
        </w:rPr>
        <w:t>, perteneciente a la Red Europea para la Investigación del Cáncer en niños y adolescentes (ENCCA en sus siglas en inglés).</w:t>
      </w:r>
    </w:p>
    <w:p w:rsidR="00850204" w:rsidRPr="00850204" w:rsidRDefault="00850204" w:rsidP="00D479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0204">
        <w:rPr>
          <w:rFonts w:ascii="Arial" w:hAnsi="Arial" w:cs="Arial"/>
        </w:rPr>
        <w:t>Una reunión en la que médicos, enfermeras, psicólogos y trabajadores sociales, entre otros expertos, evidenciaron la necesidad de tratamientos específicos para este colectivo.</w:t>
      </w:r>
    </w:p>
    <w:p w:rsidR="00850204" w:rsidRPr="00850204" w:rsidRDefault="00850204" w:rsidP="00D479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57DF7" w:rsidRPr="00357DF7" w:rsidRDefault="00357DF7" w:rsidP="00357DF7">
      <w:pPr>
        <w:jc w:val="both"/>
        <w:rPr>
          <w:rFonts w:ascii="Arial" w:hAnsi="Arial" w:cs="Helvetica"/>
          <w:b/>
          <w:color w:val="151822"/>
          <w:szCs w:val="28"/>
        </w:rPr>
      </w:pPr>
      <w:r w:rsidRPr="00357DF7">
        <w:rPr>
          <w:rFonts w:ascii="Arial" w:hAnsi="Arial" w:cs="Helvetica"/>
          <w:b/>
          <w:color w:val="151822"/>
          <w:szCs w:val="28"/>
        </w:rPr>
        <w:t>SEMANA SOLIDARIA COLEGIO ABAD SOLA</w:t>
      </w:r>
    </w:p>
    <w:p w:rsidR="00357DF7" w:rsidRDefault="00357DF7" w:rsidP="00357DF7">
      <w:pPr>
        <w:jc w:val="both"/>
        <w:rPr>
          <w:rFonts w:ascii="Arial" w:hAnsi="Arial" w:cs="Helvetica"/>
          <w:color w:val="151822"/>
          <w:szCs w:val="28"/>
        </w:rPr>
      </w:pPr>
    </w:p>
    <w:p w:rsidR="00850204" w:rsidRPr="00850204" w:rsidRDefault="00357DF7" w:rsidP="00357DF7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Helvetica"/>
          <w:color w:val="151822"/>
          <w:szCs w:val="28"/>
        </w:rPr>
        <w:t>La Fundación Iñaki Nogueroles, Jóvenes contra el Cáncer ha participado</w:t>
      </w:r>
      <w:r w:rsidRPr="00850204">
        <w:rPr>
          <w:rFonts w:ascii="Arial" w:hAnsi="Arial" w:cs="Helvetica"/>
          <w:color w:val="151822"/>
          <w:szCs w:val="28"/>
        </w:rPr>
        <w:t xml:space="preserve"> en la Semana Solidaria del colegio Abad Sola de Gandia dando a conocer la Fundación IN, la Asociación de Adolescentes y Jóvenes con Cáncer (AAA) y las necesidades de estos pacientes.</w:t>
      </w:r>
    </w:p>
    <w:p w:rsidR="00357DF7" w:rsidRDefault="00357DF7" w:rsidP="00BC784A">
      <w:pPr>
        <w:jc w:val="both"/>
        <w:rPr>
          <w:rFonts w:ascii="Arial" w:hAnsi="Arial"/>
        </w:rPr>
      </w:pPr>
    </w:p>
    <w:p w:rsidR="00357DF7" w:rsidRDefault="00357DF7" w:rsidP="00BC784A">
      <w:pPr>
        <w:jc w:val="both"/>
        <w:rPr>
          <w:rFonts w:ascii="Arial" w:hAnsi="Arial"/>
          <w:b/>
        </w:rPr>
      </w:pPr>
    </w:p>
    <w:p w:rsidR="00357DF7" w:rsidRDefault="00357DF7" w:rsidP="00BC784A">
      <w:pPr>
        <w:jc w:val="both"/>
        <w:rPr>
          <w:rFonts w:ascii="Arial" w:hAnsi="Arial"/>
          <w:b/>
        </w:rPr>
      </w:pPr>
    </w:p>
    <w:p w:rsidR="00D47994" w:rsidRPr="00357DF7" w:rsidRDefault="00D47994" w:rsidP="00BC784A">
      <w:pPr>
        <w:jc w:val="both"/>
        <w:rPr>
          <w:rFonts w:ascii="Arial" w:hAnsi="Arial"/>
          <w:b/>
        </w:rPr>
      </w:pPr>
      <w:r w:rsidRPr="00357DF7">
        <w:rPr>
          <w:rFonts w:ascii="Arial" w:hAnsi="Arial"/>
          <w:b/>
        </w:rPr>
        <w:t>TROFEO DE FÚTBOL IÑAKI NOGUEROLES AL MEJOR MEDIO CENTRO</w:t>
      </w:r>
    </w:p>
    <w:p w:rsidR="00D47994" w:rsidRDefault="00D47994" w:rsidP="00BC784A">
      <w:pPr>
        <w:jc w:val="both"/>
        <w:rPr>
          <w:rFonts w:ascii="Arial" w:hAnsi="Arial"/>
        </w:rPr>
      </w:pPr>
    </w:p>
    <w:p w:rsidR="00D47994" w:rsidRDefault="00D47994" w:rsidP="00BC784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En el estadio de fútbol Juan </w:t>
      </w:r>
      <w:proofErr w:type="spellStart"/>
      <w:r>
        <w:rPr>
          <w:rFonts w:ascii="Arial" w:hAnsi="Arial"/>
        </w:rPr>
        <w:t>Peiró</w:t>
      </w:r>
      <w:proofErr w:type="spellEnd"/>
      <w:r>
        <w:rPr>
          <w:rFonts w:ascii="Arial" w:hAnsi="Arial"/>
        </w:rPr>
        <w:t xml:space="preserve"> entregamos el trofeo al mejor medio centro, en el torneo que anualmente se celebra en el Real de Gandia y que lleva como nombre Iñaki Nogueroles, en su recuerdo</w:t>
      </w:r>
    </w:p>
    <w:p w:rsidR="00D47994" w:rsidRDefault="00D47994" w:rsidP="00BC784A">
      <w:pPr>
        <w:jc w:val="both"/>
        <w:rPr>
          <w:rFonts w:ascii="Arial" w:hAnsi="Arial"/>
        </w:rPr>
      </w:pPr>
    </w:p>
    <w:p w:rsidR="00D47994" w:rsidRPr="00357DF7" w:rsidRDefault="00D47994" w:rsidP="00BC784A">
      <w:pPr>
        <w:jc w:val="both"/>
        <w:rPr>
          <w:rFonts w:ascii="Arial" w:hAnsi="Arial"/>
          <w:b/>
        </w:rPr>
      </w:pPr>
      <w:r w:rsidRPr="00357DF7">
        <w:rPr>
          <w:rFonts w:ascii="Arial" w:hAnsi="Arial"/>
          <w:b/>
        </w:rPr>
        <w:t>EVENTO CONTRA EL CÁNCER “STRONG PEOPLE”</w:t>
      </w:r>
    </w:p>
    <w:p w:rsidR="00D47994" w:rsidRDefault="00D47994" w:rsidP="00BC784A">
      <w:pPr>
        <w:jc w:val="both"/>
        <w:rPr>
          <w:rFonts w:ascii="Arial" w:hAnsi="Arial"/>
        </w:rPr>
      </w:pPr>
    </w:p>
    <w:p w:rsidR="00D47994" w:rsidRDefault="00D47994" w:rsidP="00BC784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Colaboramos muy activamente en este evento contra el Cáncer, que se celebró en la casa de la Marquesa de </w:t>
      </w:r>
      <w:proofErr w:type="spellStart"/>
      <w:r>
        <w:rPr>
          <w:rFonts w:ascii="Arial" w:hAnsi="Arial"/>
        </w:rPr>
        <w:t>Gandía</w:t>
      </w:r>
      <w:proofErr w:type="spellEnd"/>
      <w:r>
        <w:rPr>
          <w:rFonts w:ascii="Arial" w:hAnsi="Arial"/>
        </w:rPr>
        <w:t>, con lleno absoluto, con la participación del conocido conjunto “Los Inhumanos”.</w:t>
      </w:r>
    </w:p>
    <w:p w:rsidR="00D47994" w:rsidRDefault="00D47994" w:rsidP="00BC784A">
      <w:pPr>
        <w:jc w:val="both"/>
        <w:rPr>
          <w:rFonts w:ascii="Arial" w:hAnsi="Arial"/>
        </w:rPr>
      </w:pPr>
      <w:r>
        <w:rPr>
          <w:rFonts w:ascii="Arial" w:hAnsi="Arial"/>
        </w:rPr>
        <w:t>Participaron también todas las autoridades locales.</w:t>
      </w:r>
    </w:p>
    <w:p w:rsidR="00D47994" w:rsidRDefault="00D47994" w:rsidP="00BC784A">
      <w:pPr>
        <w:jc w:val="both"/>
        <w:rPr>
          <w:rFonts w:ascii="Arial" w:hAnsi="Arial"/>
        </w:rPr>
      </w:pPr>
    </w:p>
    <w:p w:rsidR="00D47994" w:rsidRPr="00357DF7" w:rsidRDefault="00D47994" w:rsidP="00BC784A">
      <w:pPr>
        <w:jc w:val="both"/>
        <w:rPr>
          <w:rFonts w:ascii="Arial" w:hAnsi="Arial"/>
          <w:b/>
        </w:rPr>
      </w:pPr>
      <w:r w:rsidRPr="00357DF7">
        <w:rPr>
          <w:rFonts w:ascii="Arial" w:hAnsi="Arial"/>
          <w:b/>
        </w:rPr>
        <w:t>III TORNEO DE PÁDEL EN MADRID</w:t>
      </w:r>
    </w:p>
    <w:p w:rsidR="00D47994" w:rsidRDefault="00D47994" w:rsidP="00BC784A">
      <w:pPr>
        <w:jc w:val="both"/>
        <w:rPr>
          <w:rFonts w:ascii="Arial" w:hAnsi="Arial"/>
        </w:rPr>
      </w:pPr>
    </w:p>
    <w:p w:rsidR="00357DF7" w:rsidRDefault="00D47994" w:rsidP="00BC784A">
      <w:pPr>
        <w:jc w:val="both"/>
        <w:rPr>
          <w:rFonts w:ascii="Arial" w:hAnsi="Arial"/>
        </w:rPr>
      </w:pPr>
      <w:r>
        <w:rPr>
          <w:rFonts w:ascii="Arial" w:hAnsi="Arial"/>
        </w:rPr>
        <w:t>En las magníficas instalaciones del centro deportivo del Jarama logramos reunir a más de 100 jugadores y 400 personas en total, dado lugar a una agradable fiesta y cuya recaudación se donó íntegramente a la Asociación de Adolescentes y Adultos Jóvenes con Cáncer (AAA)</w:t>
      </w:r>
    </w:p>
    <w:p w:rsidR="00357DF7" w:rsidRDefault="00357DF7" w:rsidP="00BC784A">
      <w:pPr>
        <w:jc w:val="both"/>
        <w:rPr>
          <w:rFonts w:ascii="Arial" w:hAnsi="Arial"/>
        </w:rPr>
      </w:pPr>
    </w:p>
    <w:p w:rsidR="00357DF7" w:rsidRPr="00357DF7" w:rsidRDefault="00357DF7" w:rsidP="00BC784A">
      <w:pPr>
        <w:jc w:val="both"/>
        <w:rPr>
          <w:rFonts w:ascii="Arial" w:hAnsi="Arial"/>
          <w:b/>
        </w:rPr>
      </w:pPr>
      <w:r w:rsidRPr="00357DF7">
        <w:rPr>
          <w:rFonts w:ascii="Arial" w:hAnsi="Arial"/>
          <w:b/>
        </w:rPr>
        <w:t>SAN SILVESTRE DE GANDIA</w:t>
      </w:r>
    </w:p>
    <w:p w:rsidR="00357DF7" w:rsidRDefault="00357DF7" w:rsidP="00BC784A">
      <w:pPr>
        <w:jc w:val="both"/>
        <w:rPr>
          <w:rFonts w:ascii="Arial" w:hAnsi="Arial"/>
        </w:rPr>
      </w:pPr>
    </w:p>
    <w:p w:rsidR="00D47994" w:rsidRDefault="00357DF7" w:rsidP="00BC784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Acabando el año y junto con el Club de correr El </w:t>
      </w:r>
      <w:proofErr w:type="spellStart"/>
      <w:r>
        <w:rPr>
          <w:rFonts w:ascii="Arial" w:hAnsi="Arial"/>
        </w:rPr>
        <w:t>Garbí</w:t>
      </w:r>
      <w:proofErr w:type="spellEnd"/>
      <w:r>
        <w:rPr>
          <w:rFonts w:ascii="Arial" w:hAnsi="Arial"/>
        </w:rPr>
        <w:t>, la cadena de supermercados Más y Más y la Farmacia del Paseo, organizamos la carrera de San Silvestre para ayudar a los más desfavorecidos y enfermos de la comarca en Navidad.</w:t>
      </w:r>
    </w:p>
    <w:p w:rsidR="00D47994" w:rsidRDefault="00D47994" w:rsidP="00BC784A">
      <w:pPr>
        <w:jc w:val="both"/>
        <w:rPr>
          <w:rFonts w:ascii="Arial" w:hAnsi="Arial"/>
        </w:rPr>
      </w:pPr>
    </w:p>
    <w:p w:rsidR="005963C5" w:rsidRPr="00850204" w:rsidRDefault="005963C5" w:rsidP="00BC784A">
      <w:pPr>
        <w:jc w:val="both"/>
        <w:rPr>
          <w:rFonts w:ascii="Arial" w:hAnsi="Arial"/>
        </w:rPr>
      </w:pPr>
    </w:p>
    <w:sectPr w:rsidR="005963C5" w:rsidRPr="00850204" w:rsidSect="005963C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33CE8"/>
    <w:rsid w:val="00357DF7"/>
    <w:rsid w:val="00431D35"/>
    <w:rsid w:val="005963C5"/>
    <w:rsid w:val="00850204"/>
    <w:rsid w:val="009E4488"/>
    <w:rsid w:val="00BC784A"/>
    <w:rsid w:val="00D33CE8"/>
    <w:rsid w:val="00D4799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9A2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963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yperlink" Target="mailto:info@fundacionin.org" TargetMode="External"/><Relationship Id="rId5" Type="http://schemas.openxmlformats.org/officeDocument/2006/relationships/hyperlink" Target="http://www.fundacionin.org" TargetMode="Externa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468</Words>
  <Characters>2672</Characters>
  <Application>Microsoft Word 12.1.0</Application>
  <DocSecurity>0</DocSecurity>
  <Lines>22</Lines>
  <Paragraphs>5</Paragraphs>
  <ScaleCrop>false</ScaleCrop>
  <Company>Personal</Company>
  <LinksUpToDate>false</LinksUpToDate>
  <CharactersWithSpaces>3281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Iñaki Nogueroles</dc:creator>
  <cp:keywords/>
  <cp:lastModifiedBy>Iñaki Nogueroles</cp:lastModifiedBy>
  <cp:revision>2</cp:revision>
  <dcterms:created xsi:type="dcterms:W3CDTF">2015-05-03T18:59:00Z</dcterms:created>
  <dcterms:modified xsi:type="dcterms:W3CDTF">2015-05-03T18:59:00Z</dcterms:modified>
</cp:coreProperties>
</file>